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56" w:rsidRDefault="00BA0001">
      <w:pPr>
        <w:pStyle w:val="a3"/>
        <w:spacing w:line="0" w:lineRule="atLeast"/>
        <w:ind w:left="4927" w:right="5148"/>
        <w:jc w:val="center"/>
      </w:pPr>
      <w:r>
        <w:t>Персональный состав педагогических работников среднего общего образования МОБУ СОШ с.Старокуручево</w:t>
      </w:r>
    </w:p>
    <w:p w:rsidR="00FA1E56" w:rsidRDefault="000840BB">
      <w:pPr>
        <w:pStyle w:val="a3"/>
        <w:spacing w:line="0" w:lineRule="atLeast"/>
        <w:ind w:left="4927" w:right="5148"/>
        <w:jc w:val="center"/>
      </w:pPr>
      <w:r>
        <w:t>на 2025-2026</w:t>
      </w:r>
      <w:r w:rsidR="00BA0001">
        <w:t xml:space="preserve"> учебный год</w:t>
      </w:r>
    </w:p>
    <w:p w:rsidR="00FA1E56" w:rsidRDefault="00BA0001">
      <w:pPr>
        <w:pStyle w:val="a3"/>
        <w:spacing w:line="316" w:lineRule="exact"/>
        <w:ind w:left="3950" w:right="4173"/>
        <w:jc w:val="center"/>
      </w:pPr>
      <w:r>
        <w:t>(с указанием уровня образования, квалификации, опыта работы)</w:t>
      </w:r>
    </w:p>
    <w:p w:rsidR="00FA1E56" w:rsidRDefault="00FA1E56">
      <w:pPr>
        <w:spacing w:before="5" w:after="1"/>
        <w:rPr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"/>
        <w:gridCol w:w="2319"/>
        <w:gridCol w:w="2187"/>
        <w:gridCol w:w="1728"/>
        <w:gridCol w:w="2909"/>
        <w:gridCol w:w="1418"/>
        <w:gridCol w:w="2078"/>
        <w:gridCol w:w="2078"/>
      </w:tblGrid>
      <w:tr w:rsidR="00FA1E56">
        <w:trPr>
          <w:trHeight w:val="690"/>
        </w:trPr>
        <w:tc>
          <w:tcPr>
            <w:tcW w:w="521" w:type="dxa"/>
          </w:tcPr>
          <w:p w:rsidR="00FA1E56" w:rsidRDefault="00BA0001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2319" w:type="dxa"/>
          </w:tcPr>
          <w:p w:rsidR="00FA1E56" w:rsidRDefault="00BA0001">
            <w:pPr>
              <w:pStyle w:val="TableParagraph"/>
              <w:ind w:left="822" w:right="8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187" w:type="dxa"/>
          </w:tcPr>
          <w:p w:rsidR="00FA1E56" w:rsidRDefault="00BA0001">
            <w:pPr>
              <w:pStyle w:val="TableParagraph"/>
              <w:ind w:left="484" w:firstLine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Занимаемая </w:t>
            </w:r>
            <w:r>
              <w:rPr>
                <w:b/>
                <w:w w:val="95"/>
                <w:sz w:val="24"/>
                <w:szCs w:val="24"/>
              </w:rPr>
              <w:t>должность(и)</w:t>
            </w:r>
          </w:p>
        </w:tc>
        <w:tc>
          <w:tcPr>
            <w:tcW w:w="1728" w:type="dxa"/>
          </w:tcPr>
          <w:p w:rsidR="00FA1E56" w:rsidRDefault="00BA0001">
            <w:pPr>
              <w:pStyle w:val="TableParagraph"/>
              <w:ind w:left="314" w:right="132" w:hanging="1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УЗ, наим. напр. подготовки/</w:t>
            </w:r>
          </w:p>
          <w:p w:rsidR="00FA1E56" w:rsidRDefault="00BA0001">
            <w:pPr>
              <w:pStyle w:val="TableParagraph"/>
              <w:spacing w:before="1" w:line="210" w:lineRule="exact"/>
              <w:ind w:left="1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специальности</w:t>
            </w:r>
          </w:p>
        </w:tc>
        <w:tc>
          <w:tcPr>
            <w:tcW w:w="2909" w:type="dxa"/>
          </w:tcPr>
          <w:p w:rsidR="00FA1E56" w:rsidRDefault="00BA0001">
            <w:pPr>
              <w:pStyle w:val="TableParagraph"/>
              <w:ind w:left="303" w:right="2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Данные о повышении квалификации</w:t>
            </w:r>
          </w:p>
          <w:p w:rsidR="00FA1E56" w:rsidRDefault="00BA0001">
            <w:pPr>
              <w:pStyle w:val="TableParagraph"/>
              <w:spacing w:before="1" w:line="210" w:lineRule="exact"/>
              <w:ind w:left="303" w:right="2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/професс.переподготовке</w:t>
            </w:r>
          </w:p>
        </w:tc>
        <w:tc>
          <w:tcPr>
            <w:tcW w:w="1418" w:type="dxa"/>
          </w:tcPr>
          <w:p w:rsidR="00FA1E56" w:rsidRDefault="00BA0001">
            <w:pPr>
              <w:pStyle w:val="TableParagraph"/>
              <w:ind w:left="165" w:right="139" w:firstLin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Стаж общ/ пед/по спец.</w:t>
            </w:r>
          </w:p>
        </w:tc>
        <w:tc>
          <w:tcPr>
            <w:tcW w:w="2078" w:type="dxa"/>
          </w:tcPr>
          <w:p w:rsidR="00FA1E56" w:rsidRDefault="00BA0001">
            <w:pPr>
              <w:pStyle w:val="TableParagraph"/>
              <w:ind w:left="5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2078" w:type="dxa"/>
          </w:tcPr>
          <w:p w:rsidR="00FA1E56" w:rsidRDefault="00BA0001">
            <w:pPr>
              <w:pStyle w:val="TableParagraph"/>
              <w:ind w:left="5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Награды</w:t>
            </w:r>
          </w:p>
        </w:tc>
      </w:tr>
      <w:tr w:rsidR="00FA1E56">
        <w:trPr>
          <w:trHeight w:val="2990"/>
        </w:trPr>
        <w:tc>
          <w:tcPr>
            <w:tcW w:w="521" w:type="dxa"/>
          </w:tcPr>
          <w:p w:rsidR="00FA1E56" w:rsidRDefault="00BA0001">
            <w:pPr>
              <w:pStyle w:val="TableParagraph"/>
              <w:spacing w:line="275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19" w:type="dxa"/>
          </w:tcPr>
          <w:p w:rsidR="00FA1E56" w:rsidRDefault="00BA0001">
            <w:pPr>
              <w:pStyle w:val="TableParagraph"/>
              <w:tabs>
                <w:tab w:val="left" w:pos="150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Ибрагимов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Роберт </w:t>
            </w:r>
            <w:r>
              <w:rPr>
                <w:sz w:val="24"/>
              </w:rPr>
              <w:t>Альбертович</w:t>
            </w:r>
          </w:p>
        </w:tc>
        <w:tc>
          <w:tcPr>
            <w:tcW w:w="2187" w:type="dxa"/>
          </w:tcPr>
          <w:p w:rsidR="00FA1E56" w:rsidRDefault="00BA0001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преподаватель- организатор ОБЖ, учитель</w:t>
            </w:r>
          </w:p>
          <w:p w:rsidR="00FA1E56" w:rsidRDefault="00BA0001">
            <w:pPr>
              <w:pStyle w:val="TableParagraph"/>
              <w:ind w:left="107" w:right="844"/>
              <w:rPr>
                <w:sz w:val="24"/>
              </w:rPr>
            </w:pPr>
            <w:r>
              <w:rPr>
                <w:sz w:val="24"/>
              </w:rPr>
              <w:t>физической культуры</w:t>
            </w:r>
          </w:p>
        </w:tc>
        <w:tc>
          <w:tcPr>
            <w:tcW w:w="1728" w:type="dxa"/>
          </w:tcPr>
          <w:p w:rsidR="00FA1E56" w:rsidRDefault="00BA000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БГПУ,</w:t>
            </w:r>
          </w:p>
          <w:p w:rsidR="00FA1E56" w:rsidRDefault="00BA0001"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z w:val="24"/>
              </w:rPr>
              <w:t>физическая культура и спорт, 2004</w:t>
            </w:r>
          </w:p>
        </w:tc>
        <w:tc>
          <w:tcPr>
            <w:tcW w:w="2909" w:type="dxa"/>
          </w:tcPr>
          <w:p w:rsidR="00FA1E56" w:rsidRDefault="00BA0001">
            <w:pPr>
              <w:pStyle w:val="TableParagraph"/>
              <w:tabs>
                <w:tab w:val="left" w:pos="1537"/>
                <w:tab w:val="left" w:pos="2707"/>
              </w:tabs>
              <w:spacing w:line="21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методики и особенности преподавания физической культуры в соответствии с обновленным ФГОС основного общего образования и профессиональным стандартом педагога,2022г.</w:t>
            </w:r>
          </w:p>
          <w:p w:rsidR="00FA1E56" w:rsidRDefault="00BA0001">
            <w:pPr>
              <w:pStyle w:val="TableParagraph"/>
              <w:tabs>
                <w:tab w:val="left" w:pos="1537"/>
                <w:tab w:val="left" w:pos="2707"/>
              </w:tabs>
              <w:spacing w:line="21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«Современный урок ОБЖ в соответствии требованиями ФГОС ООО и СОО»2022г.</w:t>
            </w:r>
          </w:p>
          <w:p w:rsidR="00FA1E56" w:rsidRDefault="00BA0001">
            <w:pPr>
              <w:pStyle w:val="TableParagraph"/>
              <w:tabs>
                <w:tab w:val="left" w:pos="1537"/>
                <w:tab w:val="left" w:pos="2707"/>
              </w:tabs>
              <w:spacing w:line="21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методики и особенности преподавания физической культуры в соответстви с обновленным ФГОС основного и среднего общего образования», 2023</w:t>
            </w:r>
          </w:p>
          <w:p w:rsidR="00FA1E56" w:rsidRDefault="00BA0001">
            <w:pPr>
              <w:pStyle w:val="TableParagraph"/>
              <w:tabs>
                <w:tab w:val="left" w:pos="1537"/>
                <w:tab w:val="left" w:pos="2707"/>
              </w:tabs>
              <w:spacing w:line="21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методики и особенности преподавания ОБЖ в соответствии с обновленным ФГОС основного и среднего образования»,2023</w:t>
            </w:r>
          </w:p>
          <w:p w:rsidR="00F34E6E" w:rsidRDefault="00F34E6E" w:rsidP="00F34E6E">
            <w:pPr>
              <w:pStyle w:val="TableParagraph"/>
              <w:spacing w:line="20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«Особенности преподавания учебного предмета «Основы безопасности и защиты Родины»,2024</w:t>
            </w:r>
          </w:p>
          <w:p w:rsidR="00F34E6E" w:rsidRDefault="00F34E6E" w:rsidP="00F34E6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«Учебный предмет «Основы безопасности и </w:t>
            </w:r>
            <w:r>
              <w:rPr>
                <w:sz w:val="24"/>
                <w:szCs w:val="24"/>
              </w:rPr>
              <w:lastRenderedPageBreak/>
              <w:t>защиты Родины»:практико-ориентированное обучение»,2024</w:t>
            </w:r>
          </w:p>
          <w:p w:rsidR="00F34E6E" w:rsidRDefault="00F34E6E">
            <w:pPr>
              <w:pStyle w:val="TableParagraph"/>
              <w:tabs>
                <w:tab w:val="left" w:pos="1537"/>
                <w:tab w:val="left" w:pos="2707"/>
              </w:tabs>
              <w:spacing w:line="210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A1E56" w:rsidRDefault="000840B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40/36</w:t>
            </w:r>
            <w:r w:rsidR="00BA0001">
              <w:rPr>
                <w:sz w:val="24"/>
              </w:rPr>
              <w:t>/3</w:t>
            </w:r>
            <w:r>
              <w:rPr>
                <w:sz w:val="24"/>
              </w:rPr>
              <w:t>6</w:t>
            </w:r>
          </w:p>
        </w:tc>
        <w:tc>
          <w:tcPr>
            <w:tcW w:w="2078" w:type="dxa"/>
          </w:tcPr>
          <w:p w:rsidR="00FA1E56" w:rsidRDefault="00BA00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078" w:type="dxa"/>
          </w:tcPr>
          <w:p w:rsidR="00FA1E56" w:rsidRDefault="00BA00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Почетная грамота Министерства по физической культуре, спорту и туризму РБ </w:t>
            </w:r>
          </w:p>
          <w:p w:rsidR="00FA1E56" w:rsidRDefault="00BA00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Почетная грамота Министерства образования РБ</w:t>
            </w:r>
          </w:p>
          <w:p w:rsidR="00FA1E56" w:rsidRDefault="00BA00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Звание:Мастер спорта России по гиревому спорту</w:t>
            </w:r>
          </w:p>
        </w:tc>
      </w:tr>
    </w:tbl>
    <w:p w:rsidR="00FA1E56" w:rsidRDefault="00FA1E56">
      <w:pPr>
        <w:spacing w:line="275" w:lineRule="exact"/>
        <w:rPr>
          <w:sz w:val="24"/>
        </w:rPr>
        <w:sectPr w:rsidR="00FA1E56">
          <w:pgSz w:w="16840" w:h="11910" w:orient="landscape"/>
          <w:pgMar w:top="780" w:right="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"/>
        <w:gridCol w:w="2319"/>
        <w:gridCol w:w="2187"/>
        <w:gridCol w:w="1728"/>
        <w:gridCol w:w="2909"/>
        <w:gridCol w:w="1418"/>
        <w:gridCol w:w="2078"/>
        <w:gridCol w:w="2078"/>
      </w:tblGrid>
      <w:tr w:rsidR="00FA1E56">
        <w:trPr>
          <w:trHeight w:val="5056"/>
        </w:trPr>
        <w:tc>
          <w:tcPr>
            <w:tcW w:w="521" w:type="dxa"/>
          </w:tcPr>
          <w:p w:rsidR="00FA1E56" w:rsidRDefault="00BA0001">
            <w:pPr>
              <w:pStyle w:val="TableParagraph"/>
              <w:spacing w:line="272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319" w:type="dxa"/>
          </w:tcPr>
          <w:p w:rsidR="00FA1E56" w:rsidRDefault="00BA0001">
            <w:pPr>
              <w:pStyle w:val="TableParagraph"/>
              <w:tabs>
                <w:tab w:val="left" w:pos="135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Басыров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Шамил </w:t>
            </w:r>
            <w:r>
              <w:rPr>
                <w:sz w:val="24"/>
              </w:rPr>
              <w:t>Тимерханович</w:t>
            </w:r>
          </w:p>
        </w:tc>
        <w:tc>
          <w:tcPr>
            <w:tcW w:w="2187" w:type="dxa"/>
          </w:tcPr>
          <w:p w:rsidR="00FA1E56" w:rsidRDefault="00BA0001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преподаватель- организатор ОБЖ учитель</w:t>
            </w:r>
          </w:p>
          <w:p w:rsidR="00FA1E56" w:rsidRDefault="00BA0001">
            <w:pPr>
              <w:pStyle w:val="TableParagraph"/>
              <w:ind w:left="107" w:right="844"/>
              <w:rPr>
                <w:sz w:val="24"/>
              </w:rPr>
            </w:pPr>
            <w:r>
              <w:rPr>
                <w:sz w:val="24"/>
              </w:rPr>
              <w:t>физической культуры, технологии</w:t>
            </w:r>
          </w:p>
        </w:tc>
        <w:tc>
          <w:tcPr>
            <w:tcW w:w="1728" w:type="dxa"/>
          </w:tcPr>
          <w:p w:rsidR="00FA1E56" w:rsidRDefault="00BA0001">
            <w:pPr>
              <w:pStyle w:val="TableParagraph"/>
              <w:spacing w:line="228" w:lineRule="exact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БГСПА, 2008,</w:t>
            </w:r>
          </w:p>
          <w:p w:rsidR="00FA1E56" w:rsidRDefault="00BA0001">
            <w:pPr>
              <w:pStyle w:val="TableParagraph"/>
              <w:ind w:left="129" w:right="121"/>
              <w:jc w:val="center"/>
              <w:rPr>
                <w:sz w:val="20"/>
              </w:rPr>
            </w:pPr>
            <w:r>
              <w:rPr>
                <w:sz w:val="20"/>
              </w:rPr>
              <w:t>физ-ра</w:t>
            </w:r>
          </w:p>
        </w:tc>
        <w:tc>
          <w:tcPr>
            <w:tcW w:w="2909" w:type="dxa"/>
          </w:tcPr>
          <w:p w:rsidR="00FA1E56" w:rsidRDefault="00BA0001">
            <w:pPr>
              <w:pStyle w:val="TableParagraph"/>
              <w:spacing w:before="2" w:line="230" w:lineRule="exact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Современные методики и особенности преподавания технологии в соответствии с обновленным ФГОС основного общего образования и профессиональным стандартом педагога,2022</w:t>
            </w:r>
          </w:p>
          <w:p w:rsidR="00FA1E56" w:rsidRDefault="00BA0001">
            <w:pPr>
              <w:pStyle w:val="TableParagraph"/>
              <w:tabs>
                <w:tab w:val="left" w:pos="1537"/>
                <w:tab w:val="left" w:pos="2707"/>
              </w:tabs>
              <w:spacing w:line="21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методики и особенности преподавания физической культуры в соответстви с обновленным ФГОС основного и среднего общего образования», 2023</w:t>
            </w:r>
          </w:p>
          <w:p w:rsidR="00FA1E56" w:rsidRDefault="00BA0001">
            <w:pPr>
              <w:pStyle w:val="TableParagraph"/>
              <w:spacing w:before="2" w:line="230" w:lineRule="exact"/>
              <w:ind w:left="107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методики и особенности преподавания ОБЖ в соответствии с обновленным ФГОС основного и среднего образования»,2023</w:t>
            </w:r>
          </w:p>
          <w:p w:rsidR="00F34E6E" w:rsidRDefault="00F34E6E" w:rsidP="00F34E6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4"/>
                <w:szCs w:val="24"/>
              </w:rPr>
              <w:t>«Обучение учебному предмету «Труд(технология)» в условиях внесения изменений в ФОП ООО»,2024</w:t>
            </w:r>
          </w:p>
          <w:p w:rsidR="00F34E6E" w:rsidRDefault="00F34E6E">
            <w:pPr>
              <w:pStyle w:val="TableParagraph"/>
              <w:spacing w:before="2" w:line="230" w:lineRule="exact"/>
              <w:ind w:left="107" w:right="95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A1E56" w:rsidRDefault="00F34E6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40/36</w:t>
            </w:r>
            <w:r w:rsidR="00BA0001">
              <w:rPr>
                <w:sz w:val="24"/>
              </w:rPr>
              <w:t>/3</w:t>
            </w:r>
            <w:r>
              <w:rPr>
                <w:sz w:val="24"/>
              </w:rPr>
              <w:t>6</w:t>
            </w:r>
          </w:p>
        </w:tc>
        <w:tc>
          <w:tcPr>
            <w:tcW w:w="2078" w:type="dxa"/>
          </w:tcPr>
          <w:p w:rsidR="00FA1E56" w:rsidRDefault="00BA000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078" w:type="dxa"/>
          </w:tcPr>
          <w:p w:rsidR="00FA1E56" w:rsidRDefault="00FA1E56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</w:tc>
      </w:tr>
    </w:tbl>
    <w:p w:rsidR="00FA1E56" w:rsidRDefault="00FA1E56">
      <w:pPr>
        <w:spacing w:line="272" w:lineRule="exact"/>
        <w:rPr>
          <w:sz w:val="24"/>
        </w:rPr>
        <w:sectPr w:rsidR="00FA1E56">
          <w:pgSz w:w="16840" w:h="11910" w:orient="landscape"/>
          <w:pgMar w:top="840" w:right="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"/>
        <w:gridCol w:w="2319"/>
        <w:gridCol w:w="2187"/>
        <w:gridCol w:w="1728"/>
        <w:gridCol w:w="2909"/>
        <w:gridCol w:w="1418"/>
        <w:gridCol w:w="2078"/>
        <w:gridCol w:w="2078"/>
      </w:tblGrid>
      <w:tr w:rsidR="00FA1E56">
        <w:trPr>
          <w:trHeight w:val="4184"/>
        </w:trPr>
        <w:tc>
          <w:tcPr>
            <w:tcW w:w="521" w:type="dxa"/>
          </w:tcPr>
          <w:p w:rsidR="00FA1E56" w:rsidRDefault="00BA0001">
            <w:pPr>
              <w:pStyle w:val="TableParagraph"/>
              <w:spacing w:line="273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319" w:type="dxa"/>
          </w:tcPr>
          <w:p w:rsidR="00FA1E56" w:rsidRDefault="00BA0001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Тимергалиева Зиля Габдрахмановна</w:t>
            </w:r>
          </w:p>
        </w:tc>
        <w:tc>
          <w:tcPr>
            <w:tcW w:w="2187" w:type="dxa"/>
          </w:tcPr>
          <w:p w:rsidR="00FA1E56" w:rsidRDefault="00BA0001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 xml:space="preserve">учитель татарского языка </w:t>
            </w:r>
            <w:r>
              <w:rPr>
                <w:spacing w:val="-15"/>
                <w:sz w:val="24"/>
              </w:rPr>
              <w:t xml:space="preserve">и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728" w:type="dxa"/>
          </w:tcPr>
          <w:p w:rsidR="00FA1E56" w:rsidRDefault="00BA000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БГПУ,</w:t>
            </w:r>
          </w:p>
          <w:p w:rsidR="00FA1E56" w:rsidRDefault="00BA0001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>татарская филология, 2004</w:t>
            </w:r>
          </w:p>
        </w:tc>
        <w:tc>
          <w:tcPr>
            <w:tcW w:w="2909" w:type="dxa"/>
          </w:tcPr>
          <w:p w:rsidR="00FA1E56" w:rsidRDefault="00F34E6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A0001">
              <w:rPr>
                <w:sz w:val="20"/>
              </w:rPr>
              <w:t>«Использование цифровых электронных ресурсов в преподавании татарского языка и литературы в условиях реализации ФГОС»2022</w:t>
            </w:r>
          </w:p>
          <w:p w:rsidR="00FA1E56" w:rsidRDefault="00BA00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Современные методики и особенности преподавания татарского языка и литературы в соответствии с обновленным ФГОС ООО и профессиональном стандартом педагога»2022</w:t>
            </w:r>
          </w:p>
          <w:p w:rsidR="00FA1E56" w:rsidRDefault="00BA00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«Особенности преподавания башкирского языка и литературы в рамках реализации обновленных ФГОС ООО» 2022г.</w:t>
            </w:r>
          </w:p>
          <w:p w:rsidR="00FA1E56" w:rsidRDefault="00BA0001">
            <w:pPr>
              <w:pStyle w:val="TableParagraph"/>
              <w:tabs>
                <w:tab w:val="left" w:pos="1537"/>
                <w:tab w:val="left" w:pos="2707"/>
              </w:tabs>
              <w:spacing w:line="210" w:lineRule="exact"/>
              <w:ind w:left="107"/>
              <w:rPr>
                <w:sz w:val="24"/>
                <w:szCs w:val="24"/>
              </w:rPr>
            </w:pPr>
            <w:r>
              <w:rPr>
                <w:sz w:val="20"/>
              </w:rPr>
              <w:t>«Формирование функциональной грамотности обучающихся на уроках русского языка»2021г.</w:t>
            </w:r>
            <w:r>
              <w:rPr>
                <w:sz w:val="24"/>
                <w:szCs w:val="24"/>
              </w:rPr>
              <w:t>Современные методики и особенности преподавания татарского языка и литературы в соответстви с обновленным ФГОС основного и среднего общего образования», 2023</w:t>
            </w:r>
          </w:p>
          <w:p w:rsidR="00FA1E56" w:rsidRDefault="00BA0001">
            <w:pPr>
              <w:pStyle w:val="TableParagraph"/>
              <w:tabs>
                <w:tab w:val="left" w:pos="1537"/>
                <w:tab w:val="left" w:pos="2707"/>
              </w:tabs>
              <w:spacing w:line="21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работы с обучающимися с ограниченными возможностями здоровья (ОВЗ) в контексте реализации обновленных ФГОС НОО и ФГОС ООО», 2023</w:t>
            </w:r>
          </w:p>
          <w:p w:rsidR="00FA1E56" w:rsidRDefault="00FA1E56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</w:tc>
        <w:tc>
          <w:tcPr>
            <w:tcW w:w="1418" w:type="dxa"/>
          </w:tcPr>
          <w:p w:rsidR="00FA1E56" w:rsidRDefault="00F34E6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36/36</w:t>
            </w:r>
            <w:r w:rsidR="00BA0001">
              <w:rPr>
                <w:sz w:val="24"/>
              </w:rPr>
              <w:t>/3</w:t>
            </w:r>
            <w:r>
              <w:rPr>
                <w:sz w:val="24"/>
              </w:rPr>
              <w:t>6</w:t>
            </w:r>
          </w:p>
        </w:tc>
        <w:tc>
          <w:tcPr>
            <w:tcW w:w="2078" w:type="dxa"/>
          </w:tcPr>
          <w:p w:rsidR="00FA1E56" w:rsidRDefault="00BA000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078" w:type="dxa"/>
          </w:tcPr>
          <w:p w:rsidR="00FA1E56" w:rsidRDefault="00BA000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Диплом Министерства образования РБ, 2018</w:t>
            </w:r>
          </w:p>
        </w:tc>
      </w:tr>
    </w:tbl>
    <w:p w:rsidR="00FA1E56" w:rsidRDefault="00FA1E56">
      <w:pPr>
        <w:spacing w:line="275" w:lineRule="exact"/>
        <w:rPr>
          <w:sz w:val="24"/>
        </w:rPr>
        <w:sectPr w:rsidR="00FA1E56">
          <w:pgSz w:w="16840" w:h="11910" w:orient="landscape"/>
          <w:pgMar w:top="840" w:right="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"/>
        <w:gridCol w:w="2319"/>
        <w:gridCol w:w="2187"/>
        <w:gridCol w:w="1728"/>
        <w:gridCol w:w="2909"/>
        <w:gridCol w:w="1418"/>
        <w:gridCol w:w="2078"/>
        <w:gridCol w:w="2078"/>
      </w:tblGrid>
      <w:tr w:rsidR="00FA1E56">
        <w:trPr>
          <w:trHeight w:val="3679"/>
        </w:trPr>
        <w:tc>
          <w:tcPr>
            <w:tcW w:w="521" w:type="dxa"/>
          </w:tcPr>
          <w:p w:rsidR="00FA1E56" w:rsidRDefault="00BA0001">
            <w:pPr>
              <w:pStyle w:val="TableParagraph"/>
              <w:spacing w:line="275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319" w:type="dxa"/>
          </w:tcPr>
          <w:p w:rsidR="00FA1E56" w:rsidRDefault="00BA0001">
            <w:pPr>
              <w:pStyle w:val="TableParagraph"/>
              <w:tabs>
                <w:tab w:val="left" w:pos="146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Шафикова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Гюзель </w:t>
            </w:r>
            <w:r>
              <w:rPr>
                <w:sz w:val="24"/>
              </w:rPr>
              <w:t>Фауарисовна</w:t>
            </w:r>
          </w:p>
        </w:tc>
        <w:tc>
          <w:tcPr>
            <w:tcW w:w="2187" w:type="dxa"/>
          </w:tcPr>
          <w:p w:rsidR="00FA1E56" w:rsidRDefault="00BA0001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учитель биологии, химия</w:t>
            </w:r>
          </w:p>
        </w:tc>
        <w:tc>
          <w:tcPr>
            <w:tcW w:w="1728" w:type="dxa"/>
          </w:tcPr>
          <w:p w:rsidR="00FA1E56" w:rsidRDefault="00BA0001">
            <w:pPr>
              <w:pStyle w:val="TableParagraph"/>
              <w:spacing w:line="229" w:lineRule="exact"/>
              <w:ind w:left="129" w:right="124"/>
              <w:jc w:val="center"/>
              <w:rPr>
                <w:sz w:val="20"/>
              </w:rPr>
            </w:pPr>
            <w:r>
              <w:rPr>
                <w:sz w:val="20"/>
              </w:rPr>
              <w:t>БирГПИ,</w:t>
            </w:r>
          </w:p>
          <w:p w:rsidR="00FA1E56" w:rsidRDefault="00BA0001">
            <w:pPr>
              <w:pStyle w:val="TableParagraph"/>
              <w:spacing w:line="229" w:lineRule="exact"/>
              <w:ind w:left="129" w:right="126"/>
              <w:jc w:val="center"/>
              <w:rPr>
                <w:sz w:val="20"/>
              </w:rPr>
            </w:pPr>
            <w:r>
              <w:rPr>
                <w:sz w:val="20"/>
              </w:rPr>
              <w:t>биология, химия</w:t>
            </w:r>
          </w:p>
        </w:tc>
        <w:tc>
          <w:tcPr>
            <w:tcW w:w="2909" w:type="dxa"/>
          </w:tcPr>
          <w:p w:rsidR="00FA1E56" w:rsidRDefault="00BA00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Современные методики и особенности преподавания биологии и химии в соответствии с обновленным ФГОС основного общего образования и профессиональным стандартом педагога,2022</w:t>
            </w:r>
          </w:p>
          <w:p w:rsidR="00FA1E56" w:rsidRDefault="00BA00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«Использование оборудования тетского технопарка «Кванториум» и центра «Точка Роста» для реализации образовательных программ по биологии в рамках естественно-научного направления», 2021</w:t>
            </w:r>
          </w:p>
          <w:p w:rsidR="00FA1E56" w:rsidRDefault="00BA00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«Использование оборудования тетского технопарка «Кванториум» и центра «Точка Роста» для реализации образовательных программ по химии в рамках естественно-научного направления», 2021</w:t>
            </w:r>
          </w:p>
          <w:p w:rsidR="00FA1E56" w:rsidRDefault="00BA0001">
            <w:pPr>
              <w:pStyle w:val="TableParagraph"/>
              <w:tabs>
                <w:tab w:val="left" w:pos="1537"/>
                <w:tab w:val="left" w:pos="2707"/>
              </w:tabs>
              <w:spacing w:line="21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методики и особенности преподавания биологии в соответстви с обновленным ФГОС основного и среднего общего образования», 2023</w:t>
            </w:r>
          </w:p>
          <w:p w:rsidR="00FA1E56" w:rsidRDefault="00BA00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4"/>
                <w:szCs w:val="24"/>
              </w:rPr>
              <w:t>Современные методики и особенности преподавания химии в соответствии с обновленным ФГОС основного и среднего образования»,2023</w:t>
            </w:r>
          </w:p>
          <w:p w:rsidR="00FA1E56" w:rsidRDefault="00FA1E56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  <w:p w:rsidR="00F34E6E" w:rsidRDefault="00F34E6E" w:rsidP="00F34E6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4"/>
                <w:szCs w:val="24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 «Точка Роста»,2024</w:t>
            </w:r>
          </w:p>
          <w:p w:rsidR="00FA1E56" w:rsidRDefault="00FA1E56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  <w:p w:rsidR="00FA1E56" w:rsidRDefault="00FA1E56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</w:tc>
        <w:tc>
          <w:tcPr>
            <w:tcW w:w="1418" w:type="dxa"/>
          </w:tcPr>
          <w:p w:rsidR="00FA1E56" w:rsidRDefault="00F34E6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29/29</w:t>
            </w:r>
            <w:r w:rsidR="00BA0001">
              <w:rPr>
                <w:sz w:val="24"/>
              </w:rPr>
              <w:t>/2</w:t>
            </w:r>
            <w:r>
              <w:rPr>
                <w:sz w:val="24"/>
              </w:rPr>
              <w:t>9</w:t>
            </w:r>
          </w:p>
        </w:tc>
        <w:tc>
          <w:tcPr>
            <w:tcW w:w="2078" w:type="dxa"/>
          </w:tcPr>
          <w:p w:rsidR="00FA1E56" w:rsidRDefault="00BA00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078" w:type="dxa"/>
          </w:tcPr>
          <w:p w:rsidR="00FA1E56" w:rsidRDefault="00FA1E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</w:tr>
    </w:tbl>
    <w:p w:rsidR="00FA1E56" w:rsidRDefault="00FA1E56">
      <w:pPr>
        <w:spacing w:line="275" w:lineRule="exact"/>
        <w:rPr>
          <w:sz w:val="24"/>
        </w:rPr>
        <w:sectPr w:rsidR="00FA1E56">
          <w:pgSz w:w="16840" w:h="11910" w:orient="landscape"/>
          <w:pgMar w:top="840" w:right="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"/>
        <w:gridCol w:w="2319"/>
        <w:gridCol w:w="2187"/>
        <w:gridCol w:w="1728"/>
        <w:gridCol w:w="2909"/>
        <w:gridCol w:w="1418"/>
        <w:gridCol w:w="2078"/>
        <w:gridCol w:w="2078"/>
      </w:tblGrid>
      <w:tr w:rsidR="00FA1E56">
        <w:trPr>
          <w:trHeight w:val="2990"/>
        </w:trPr>
        <w:tc>
          <w:tcPr>
            <w:tcW w:w="521" w:type="dxa"/>
          </w:tcPr>
          <w:p w:rsidR="00FA1E56" w:rsidRDefault="00BA0001">
            <w:pPr>
              <w:pStyle w:val="TableParagraph"/>
              <w:spacing w:line="275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319" w:type="dxa"/>
          </w:tcPr>
          <w:p w:rsidR="00FA1E56" w:rsidRDefault="00BA0001">
            <w:pPr>
              <w:pStyle w:val="TableParagraph"/>
              <w:ind w:left="107" w:right="580"/>
              <w:rPr>
                <w:sz w:val="24"/>
              </w:rPr>
            </w:pPr>
            <w:r>
              <w:rPr>
                <w:sz w:val="24"/>
              </w:rPr>
              <w:t>Ахметхафизова Альфия Амирзагитовна</w:t>
            </w:r>
          </w:p>
        </w:tc>
        <w:tc>
          <w:tcPr>
            <w:tcW w:w="2187" w:type="dxa"/>
          </w:tcPr>
          <w:p w:rsidR="00FA1E56" w:rsidRDefault="00BA0001">
            <w:pPr>
              <w:pStyle w:val="TableParagraph"/>
              <w:ind w:left="107" w:right="843"/>
              <w:rPr>
                <w:sz w:val="24"/>
              </w:rPr>
            </w:pPr>
            <w:r>
              <w:rPr>
                <w:sz w:val="24"/>
              </w:rPr>
              <w:t>учитель математики</w:t>
            </w:r>
          </w:p>
        </w:tc>
        <w:tc>
          <w:tcPr>
            <w:tcW w:w="1728" w:type="dxa"/>
          </w:tcPr>
          <w:p w:rsidR="00FA1E56" w:rsidRDefault="00BA0001">
            <w:pPr>
              <w:pStyle w:val="TableParagraph"/>
              <w:tabs>
                <w:tab w:val="left" w:pos="116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БГПИ,</w:t>
            </w:r>
            <w:r>
              <w:rPr>
                <w:sz w:val="20"/>
              </w:rPr>
              <w:tab/>
              <w:t>1996,</w:t>
            </w:r>
          </w:p>
          <w:p w:rsidR="00FA1E56" w:rsidRDefault="00BA0001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физика,</w:t>
            </w:r>
          </w:p>
          <w:p w:rsidR="00FA1E56" w:rsidRDefault="00FA1E5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FA1E56" w:rsidRDefault="00BA000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2909" w:type="dxa"/>
          </w:tcPr>
          <w:p w:rsidR="00FA1E56" w:rsidRDefault="00BA00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Современные методики и особенности преподавания математики в соответствии с обновленным ФГОС основного общего образования и профессиональным стандартом педагога,2022</w:t>
            </w:r>
          </w:p>
          <w:p w:rsidR="00FA1E56" w:rsidRDefault="00BA0001">
            <w:pPr>
              <w:pStyle w:val="TableParagraph"/>
              <w:tabs>
                <w:tab w:val="left" w:pos="1537"/>
                <w:tab w:val="left" w:pos="2707"/>
              </w:tabs>
              <w:spacing w:line="21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методики и особенности преподавания математики в соответстви с обновленным ФГОС основного и среднего общего образования», 2023</w:t>
            </w:r>
          </w:p>
          <w:p w:rsidR="00FA1E56" w:rsidRDefault="00FA1E56">
            <w:pPr>
              <w:pStyle w:val="TableParagraph"/>
              <w:tabs>
                <w:tab w:val="left" w:pos="1415"/>
                <w:tab w:val="left" w:pos="1992"/>
                <w:tab w:val="left" w:pos="2703"/>
              </w:tabs>
              <w:spacing w:before="2" w:line="230" w:lineRule="exact"/>
              <w:ind w:left="107" w:right="96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</w:p>
        </w:tc>
        <w:tc>
          <w:tcPr>
            <w:tcW w:w="1418" w:type="dxa"/>
          </w:tcPr>
          <w:p w:rsidR="00FA1E56" w:rsidRDefault="00F34E6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35\29</w:t>
            </w:r>
            <w:r w:rsidR="00BA0001">
              <w:rPr>
                <w:sz w:val="24"/>
              </w:rPr>
              <w:t>\2</w:t>
            </w:r>
            <w:r>
              <w:rPr>
                <w:sz w:val="24"/>
              </w:rPr>
              <w:t>9</w:t>
            </w:r>
          </w:p>
        </w:tc>
        <w:tc>
          <w:tcPr>
            <w:tcW w:w="2078" w:type="dxa"/>
          </w:tcPr>
          <w:p w:rsidR="00FA1E56" w:rsidRDefault="00BA00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078" w:type="dxa"/>
          </w:tcPr>
          <w:p w:rsidR="00FA1E56" w:rsidRDefault="00BA00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Почетная Грамота Министерства Просвещения Российской Федерации</w:t>
            </w:r>
          </w:p>
        </w:tc>
      </w:tr>
    </w:tbl>
    <w:p w:rsidR="00FA1E56" w:rsidRDefault="00FA1E56">
      <w:pPr>
        <w:rPr>
          <w:sz w:val="16"/>
        </w:rPr>
        <w:sectPr w:rsidR="00FA1E56">
          <w:pgSz w:w="16840" w:h="11910" w:orient="landscape"/>
          <w:pgMar w:top="840" w:right="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"/>
        <w:gridCol w:w="2319"/>
        <w:gridCol w:w="2187"/>
        <w:gridCol w:w="1728"/>
        <w:gridCol w:w="2909"/>
        <w:gridCol w:w="1418"/>
        <w:gridCol w:w="2078"/>
        <w:gridCol w:w="2078"/>
      </w:tblGrid>
      <w:tr w:rsidR="00FA1E56">
        <w:trPr>
          <w:trHeight w:val="2529"/>
        </w:trPr>
        <w:tc>
          <w:tcPr>
            <w:tcW w:w="521" w:type="dxa"/>
          </w:tcPr>
          <w:p w:rsidR="00FA1E56" w:rsidRDefault="00BA0001">
            <w:pPr>
              <w:pStyle w:val="TableParagraph"/>
              <w:spacing w:line="275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319" w:type="dxa"/>
          </w:tcPr>
          <w:p w:rsidR="00FA1E56" w:rsidRDefault="00BA0001">
            <w:pPr>
              <w:pStyle w:val="TableParagraph"/>
              <w:tabs>
                <w:tab w:val="left" w:pos="1468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Салихова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Ляйсан </w:t>
            </w:r>
            <w:r>
              <w:rPr>
                <w:sz w:val="24"/>
              </w:rPr>
              <w:t>Мукамиловна</w:t>
            </w:r>
          </w:p>
        </w:tc>
        <w:tc>
          <w:tcPr>
            <w:tcW w:w="2187" w:type="dxa"/>
          </w:tcPr>
          <w:p w:rsidR="00FA1E56" w:rsidRDefault="00BA0001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учитель русского языка и литературы</w:t>
            </w:r>
          </w:p>
        </w:tc>
        <w:tc>
          <w:tcPr>
            <w:tcW w:w="1728" w:type="dxa"/>
          </w:tcPr>
          <w:p w:rsidR="00FA1E56" w:rsidRDefault="00BA0001">
            <w:pPr>
              <w:pStyle w:val="TableParagraph"/>
              <w:ind w:left="129" w:right="121"/>
              <w:jc w:val="center"/>
              <w:rPr>
                <w:sz w:val="20"/>
              </w:rPr>
            </w:pPr>
            <w:r>
              <w:rPr>
                <w:sz w:val="20"/>
              </w:rPr>
              <w:t>БГПУ,</w:t>
            </w:r>
          </w:p>
          <w:p w:rsidR="00FA1E56" w:rsidRDefault="00BA0001">
            <w:pPr>
              <w:pStyle w:val="TableParagraph"/>
              <w:ind w:left="129" w:right="126"/>
              <w:jc w:val="center"/>
              <w:rPr>
                <w:sz w:val="20"/>
              </w:rPr>
            </w:pPr>
            <w:r>
              <w:rPr>
                <w:sz w:val="20"/>
              </w:rPr>
              <w:t>филология, 2001</w:t>
            </w:r>
          </w:p>
        </w:tc>
        <w:tc>
          <w:tcPr>
            <w:tcW w:w="2909" w:type="dxa"/>
          </w:tcPr>
          <w:p w:rsidR="00FA1E56" w:rsidRDefault="00BA0001">
            <w:pPr>
              <w:pStyle w:val="TableParagraph"/>
              <w:spacing w:line="209" w:lineRule="exact"/>
              <w:ind w:left="107"/>
              <w:rPr>
                <w:sz w:val="24"/>
                <w:szCs w:val="24"/>
              </w:rPr>
            </w:pPr>
            <w:r>
              <w:rPr>
                <w:sz w:val="20"/>
              </w:rPr>
              <w:t>Современные методики и особенности преподавания русского языка и литературы в соответствии с обновленным ФГОС основного общего образования и профессиональным стандартом педагога,2022</w:t>
            </w:r>
          </w:p>
          <w:p w:rsidR="00FA1E56" w:rsidRDefault="00BA0001">
            <w:pPr>
              <w:pStyle w:val="TableParagraph"/>
              <w:tabs>
                <w:tab w:val="left" w:pos="2151"/>
              </w:tabs>
              <w:spacing w:before="5" w:line="228" w:lineRule="exact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«Школа современного учителя русского языка и литературы: достижения российской науки»2023г.</w:t>
            </w:r>
          </w:p>
          <w:p w:rsidR="00FA1E56" w:rsidRDefault="00BA0001">
            <w:pPr>
              <w:pStyle w:val="TableParagraph"/>
              <w:tabs>
                <w:tab w:val="left" w:pos="1537"/>
                <w:tab w:val="left" w:pos="2707"/>
              </w:tabs>
              <w:spacing w:line="21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методики и особенности преподавания русского языка и литературы в соответстви с обновленным ФГОС основного и среднего общего образования», 2023</w:t>
            </w:r>
          </w:p>
          <w:p w:rsidR="00FA1E56" w:rsidRDefault="00BA0001">
            <w:pPr>
              <w:pStyle w:val="TableParagraph"/>
              <w:tabs>
                <w:tab w:val="left" w:pos="1537"/>
                <w:tab w:val="left" w:pos="2707"/>
              </w:tabs>
              <w:spacing w:line="21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работы с обучающимися с ограниченными возможностями здоровья (ОВЗ) в контексте реализации обновленных ФГОС НОО и ФГОС ООО», 2023</w:t>
            </w:r>
          </w:p>
          <w:p w:rsidR="00FA1E56" w:rsidRDefault="00FA1E56">
            <w:pPr>
              <w:pStyle w:val="TableParagraph"/>
              <w:tabs>
                <w:tab w:val="left" w:pos="2151"/>
              </w:tabs>
              <w:spacing w:before="5" w:line="228" w:lineRule="exact"/>
              <w:ind w:left="107" w:right="97"/>
              <w:jc w:val="both"/>
              <w:rPr>
                <w:sz w:val="20"/>
              </w:rPr>
            </w:pPr>
          </w:p>
          <w:p w:rsidR="00FA1E56" w:rsidRDefault="00FA1E56">
            <w:pPr>
              <w:pStyle w:val="TableParagraph"/>
              <w:tabs>
                <w:tab w:val="left" w:pos="2151"/>
              </w:tabs>
              <w:spacing w:before="5" w:line="228" w:lineRule="exact"/>
              <w:ind w:left="107" w:right="97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A1E56" w:rsidRDefault="00F34E6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24/24/24</w:t>
            </w:r>
          </w:p>
          <w:p w:rsidR="00FA1E56" w:rsidRDefault="00FA1E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2078" w:type="dxa"/>
          </w:tcPr>
          <w:p w:rsidR="00FA1E56" w:rsidRDefault="00BA00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078" w:type="dxa"/>
          </w:tcPr>
          <w:p w:rsidR="00FA1E56" w:rsidRDefault="00FA1E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</w:tr>
      <w:tr w:rsidR="00FA1E56">
        <w:trPr>
          <w:trHeight w:val="3449"/>
        </w:trPr>
        <w:tc>
          <w:tcPr>
            <w:tcW w:w="521" w:type="dxa"/>
          </w:tcPr>
          <w:p w:rsidR="00FA1E56" w:rsidRDefault="00BA0001">
            <w:pPr>
              <w:pStyle w:val="TableParagraph"/>
              <w:spacing w:line="275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19" w:type="dxa"/>
          </w:tcPr>
          <w:p w:rsidR="00FA1E56" w:rsidRDefault="00BA0001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Ибрагимова Эльвира Рашитовна</w:t>
            </w:r>
          </w:p>
        </w:tc>
        <w:tc>
          <w:tcPr>
            <w:tcW w:w="2187" w:type="dxa"/>
          </w:tcPr>
          <w:p w:rsidR="00FA1E56" w:rsidRDefault="00BA0001">
            <w:pPr>
              <w:pStyle w:val="TableParagraph"/>
              <w:ind w:left="107" w:right="697"/>
              <w:rPr>
                <w:sz w:val="24"/>
              </w:rPr>
            </w:pPr>
            <w:r>
              <w:rPr>
                <w:sz w:val="24"/>
              </w:rPr>
              <w:t>учитель иностранных языков</w:t>
            </w:r>
          </w:p>
        </w:tc>
        <w:tc>
          <w:tcPr>
            <w:tcW w:w="1728" w:type="dxa"/>
          </w:tcPr>
          <w:p w:rsidR="00FA1E56" w:rsidRDefault="00BA0001">
            <w:pPr>
              <w:pStyle w:val="TableParagraph"/>
              <w:spacing w:line="228" w:lineRule="exact"/>
              <w:ind w:left="129" w:right="124"/>
              <w:jc w:val="center"/>
              <w:rPr>
                <w:sz w:val="20"/>
              </w:rPr>
            </w:pPr>
            <w:r>
              <w:rPr>
                <w:sz w:val="20"/>
              </w:rPr>
              <w:t>БГПУ, 2009,</w:t>
            </w:r>
          </w:p>
          <w:p w:rsidR="00FA1E56" w:rsidRDefault="00BA0001">
            <w:pPr>
              <w:pStyle w:val="TableParagraph"/>
              <w:ind w:left="129" w:right="125"/>
              <w:jc w:val="center"/>
              <w:rPr>
                <w:sz w:val="20"/>
              </w:rPr>
            </w:pPr>
            <w:r>
              <w:rPr>
                <w:sz w:val="20"/>
              </w:rPr>
              <w:t>нем.язык</w:t>
            </w:r>
          </w:p>
        </w:tc>
        <w:tc>
          <w:tcPr>
            <w:tcW w:w="2909" w:type="dxa"/>
          </w:tcPr>
          <w:p w:rsidR="00FA1E56" w:rsidRDefault="00BA00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Современные методики и особенности преподавания английского языка в соответствии с обновленным ФГОС основного общего образования и профессиональным стандартом педагога,2022</w:t>
            </w:r>
          </w:p>
          <w:p w:rsidR="00FA1E56" w:rsidRDefault="00FA1E56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  <w:p w:rsidR="00FA1E56" w:rsidRDefault="00BA0001">
            <w:pPr>
              <w:pStyle w:val="TableParagraph"/>
              <w:tabs>
                <w:tab w:val="left" w:pos="1537"/>
                <w:tab w:val="left" w:pos="2707"/>
              </w:tabs>
              <w:spacing w:line="21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методики и особенности преподавания английского языка  в соответстви с обновленным ФГОС основного и среднего общего образования», 2023</w:t>
            </w:r>
          </w:p>
          <w:p w:rsidR="00FA1E56" w:rsidRDefault="00BA0001">
            <w:pPr>
              <w:pStyle w:val="TableParagraph"/>
              <w:tabs>
                <w:tab w:val="left" w:pos="1537"/>
                <w:tab w:val="left" w:pos="2707"/>
              </w:tabs>
              <w:spacing w:line="21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«Организация работы с обучающимися с ограниченными </w:t>
            </w:r>
            <w:r>
              <w:rPr>
                <w:sz w:val="24"/>
                <w:szCs w:val="24"/>
              </w:rPr>
              <w:lastRenderedPageBreak/>
              <w:t>возможностями здоровья (ОВЗ) в контексте реализации обновленных ФГОС НОО и ФГОС ООО», 2023</w:t>
            </w:r>
          </w:p>
          <w:p w:rsidR="00FA1E56" w:rsidRDefault="00FA1E56">
            <w:pPr>
              <w:pStyle w:val="TableParagraph"/>
              <w:spacing w:before="1" w:line="230" w:lineRule="exact"/>
              <w:ind w:left="107"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A1E56" w:rsidRDefault="00F34E6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30/23</w:t>
            </w:r>
            <w:r w:rsidR="00BA0001">
              <w:rPr>
                <w:sz w:val="24"/>
              </w:rPr>
              <w:t>/2</w:t>
            </w:r>
            <w:r>
              <w:rPr>
                <w:sz w:val="24"/>
              </w:rPr>
              <w:t>3</w:t>
            </w:r>
          </w:p>
        </w:tc>
        <w:tc>
          <w:tcPr>
            <w:tcW w:w="2078" w:type="dxa"/>
          </w:tcPr>
          <w:p w:rsidR="00FA1E56" w:rsidRDefault="00BA00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078" w:type="dxa"/>
          </w:tcPr>
          <w:p w:rsidR="00FA1E56" w:rsidRDefault="00FA1E56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</w:tr>
    </w:tbl>
    <w:p w:rsidR="00FA1E56" w:rsidRDefault="00FA1E56">
      <w:pPr>
        <w:spacing w:line="273" w:lineRule="exact"/>
        <w:rPr>
          <w:sz w:val="24"/>
          <w:szCs w:val="24"/>
        </w:rPr>
        <w:sectPr w:rsidR="00FA1E56">
          <w:pgSz w:w="16840" w:h="11910" w:orient="landscape"/>
          <w:pgMar w:top="840" w:right="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"/>
        <w:gridCol w:w="2319"/>
        <w:gridCol w:w="2187"/>
        <w:gridCol w:w="1728"/>
        <w:gridCol w:w="2909"/>
        <w:gridCol w:w="1418"/>
        <w:gridCol w:w="2078"/>
        <w:gridCol w:w="2078"/>
      </w:tblGrid>
      <w:tr w:rsidR="00FA1E56">
        <w:trPr>
          <w:trHeight w:val="4140"/>
        </w:trPr>
        <w:tc>
          <w:tcPr>
            <w:tcW w:w="521" w:type="dxa"/>
          </w:tcPr>
          <w:p w:rsidR="00FA1E56" w:rsidRDefault="00BA0001">
            <w:pPr>
              <w:pStyle w:val="TableParagraph"/>
              <w:spacing w:line="275" w:lineRule="exact"/>
              <w:ind w:left="92"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319" w:type="dxa"/>
          </w:tcPr>
          <w:p w:rsidR="00FA1E56" w:rsidRDefault="00BA0001">
            <w:pPr>
              <w:pStyle w:val="TableParagraph"/>
              <w:tabs>
                <w:tab w:val="left" w:pos="1321"/>
              </w:tabs>
              <w:ind w:left="107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Гайсина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 xml:space="preserve">Альбина </w:t>
            </w:r>
            <w:r>
              <w:rPr>
                <w:sz w:val="24"/>
                <w:szCs w:val="24"/>
              </w:rPr>
              <w:t>Венеровна</w:t>
            </w:r>
          </w:p>
        </w:tc>
        <w:tc>
          <w:tcPr>
            <w:tcW w:w="2187" w:type="dxa"/>
          </w:tcPr>
          <w:p w:rsidR="00FA1E56" w:rsidRDefault="00BA0001">
            <w:pPr>
              <w:pStyle w:val="TableParagraph"/>
              <w:ind w:left="107" w:right="8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728" w:type="dxa"/>
          </w:tcPr>
          <w:p w:rsidR="00FA1E56" w:rsidRDefault="00BA0001">
            <w:pPr>
              <w:pStyle w:val="TableParagraph"/>
              <w:ind w:left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БГПУ, 2002,</w:t>
            </w:r>
          </w:p>
          <w:p w:rsidR="00FA1E56" w:rsidRDefault="00FA1E5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FA1E56" w:rsidRDefault="00BA0001">
            <w:pPr>
              <w:pStyle w:val="TableParagraph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 и инф.</w:t>
            </w:r>
          </w:p>
        </w:tc>
        <w:tc>
          <w:tcPr>
            <w:tcW w:w="2909" w:type="dxa"/>
          </w:tcPr>
          <w:p w:rsidR="00FA1E56" w:rsidRDefault="00F34E6E">
            <w:pPr>
              <w:pStyle w:val="TableParagraph"/>
              <w:tabs>
                <w:tab w:val="left" w:pos="2338"/>
              </w:tabs>
              <w:spacing w:line="230" w:lineRule="atLeast"/>
              <w:ind w:left="107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A1E56" w:rsidRDefault="00BA0001">
            <w:pPr>
              <w:pStyle w:val="TableParagraph"/>
              <w:spacing w:line="209" w:lineRule="exact"/>
              <w:ind w:left="107"/>
              <w:rPr>
                <w:sz w:val="24"/>
                <w:szCs w:val="24"/>
              </w:rPr>
            </w:pPr>
            <w:r>
              <w:rPr>
                <w:sz w:val="20"/>
              </w:rPr>
              <w:t>Современные методики и особенности преподавания математики в соответствии с обновленным ФГОС основного общего образования и профессиональным стандартом педагога,2022</w:t>
            </w:r>
          </w:p>
          <w:p w:rsidR="00FA1E56" w:rsidRDefault="00BA0001">
            <w:pPr>
              <w:pStyle w:val="TableParagraph"/>
              <w:tabs>
                <w:tab w:val="left" w:pos="1537"/>
                <w:tab w:val="left" w:pos="2707"/>
              </w:tabs>
              <w:spacing w:line="21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методики и особенности преподавания математики в соответстви с обновленным ФГОС основного и среднего общего образования», 2023</w:t>
            </w:r>
          </w:p>
          <w:p w:rsidR="00FA1E56" w:rsidRDefault="00F34E6E">
            <w:pPr>
              <w:pStyle w:val="TableParagraph"/>
              <w:tabs>
                <w:tab w:val="left" w:pos="2338"/>
              </w:tabs>
              <w:spacing w:line="230" w:lineRule="atLeast"/>
              <w:ind w:left="107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«Быстрый старт в искусственный интеллект»,2024</w:t>
            </w:r>
          </w:p>
        </w:tc>
        <w:tc>
          <w:tcPr>
            <w:tcW w:w="1418" w:type="dxa"/>
          </w:tcPr>
          <w:p w:rsidR="00FA1E56" w:rsidRDefault="00F34E6E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23/23</w:t>
            </w:r>
            <w:r w:rsidR="00BA0001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78" w:type="dxa"/>
          </w:tcPr>
          <w:p w:rsidR="00FA1E56" w:rsidRDefault="00BA0001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2078" w:type="dxa"/>
          </w:tcPr>
          <w:p w:rsidR="00FA1E56" w:rsidRDefault="00FA1E56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</w:p>
        </w:tc>
      </w:tr>
      <w:tr w:rsidR="00FA1E56">
        <w:trPr>
          <w:trHeight w:val="923"/>
        </w:trPr>
        <w:tc>
          <w:tcPr>
            <w:tcW w:w="521" w:type="dxa"/>
            <w:tcBorders>
              <w:bottom w:val="nil"/>
            </w:tcBorders>
          </w:tcPr>
          <w:p w:rsidR="00FA1E56" w:rsidRDefault="00BA0001">
            <w:pPr>
              <w:pStyle w:val="TableParagraph"/>
              <w:spacing w:line="275" w:lineRule="exact"/>
              <w:ind w:left="92"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319" w:type="dxa"/>
            <w:tcBorders>
              <w:bottom w:val="nil"/>
            </w:tcBorders>
          </w:tcPr>
          <w:p w:rsidR="00FA1E56" w:rsidRDefault="00BA0001">
            <w:pPr>
              <w:pStyle w:val="TableParagraph"/>
              <w:ind w:left="107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Шайхутдинова Гульнара Венеровна</w:t>
            </w:r>
          </w:p>
        </w:tc>
        <w:tc>
          <w:tcPr>
            <w:tcW w:w="2187" w:type="dxa"/>
            <w:tcBorders>
              <w:bottom w:val="nil"/>
            </w:tcBorders>
          </w:tcPr>
          <w:p w:rsidR="00FA1E56" w:rsidRDefault="00BA0001">
            <w:pPr>
              <w:pStyle w:val="TableParagraph"/>
              <w:ind w:left="107"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28" w:type="dxa"/>
            <w:tcBorders>
              <w:bottom w:val="nil"/>
            </w:tcBorders>
          </w:tcPr>
          <w:p w:rsidR="00FA1E56" w:rsidRDefault="00BA0001">
            <w:pPr>
              <w:pStyle w:val="TableParagraph"/>
              <w:ind w:left="503" w:right="235" w:hanging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БГСПА, 2005, ПиМНО</w:t>
            </w:r>
          </w:p>
        </w:tc>
        <w:tc>
          <w:tcPr>
            <w:tcW w:w="2909" w:type="dxa"/>
            <w:tcBorders>
              <w:bottom w:val="nil"/>
            </w:tcBorders>
          </w:tcPr>
          <w:p w:rsidR="00FA1E56" w:rsidRDefault="00BA0001">
            <w:pPr>
              <w:pStyle w:val="TableParagraph"/>
              <w:tabs>
                <w:tab w:val="left" w:pos="1626"/>
              </w:tabs>
              <w:spacing w:before="2" w:line="230" w:lineRule="exact"/>
              <w:ind w:left="107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«Организация работы с обучающимися с ограниченными возможностями здоровья(ОВЗ) в соответствии с ФГОС»</w:t>
            </w:r>
          </w:p>
          <w:p w:rsidR="00FA1E56" w:rsidRDefault="00BA00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Современные методики и особенности преподавания истории и обществознания в соответствии с обновленным ФГОС основного общего образования и профессиональным стандартом педагога,2022</w:t>
            </w:r>
          </w:p>
          <w:p w:rsidR="00FA1E56" w:rsidRDefault="00BA0001">
            <w:pPr>
              <w:pStyle w:val="TableParagraph"/>
              <w:tabs>
                <w:tab w:val="left" w:pos="1537"/>
                <w:tab w:val="left" w:pos="2707"/>
              </w:tabs>
              <w:spacing w:line="21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методики и особенности преподавания истории и обществознания в соответстви с обновленным ФГОС основного и среднего общего образования», 2023</w:t>
            </w:r>
          </w:p>
          <w:p w:rsidR="00FA1E56" w:rsidRDefault="00BA00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Современные методики и особенности преподавания функциональной грамотности в соответствии с обновленным ФГОС среднего общего образования , 2023</w:t>
            </w:r>
          </w:p>
          <w:p w:rsidR="00FA1E56" w:rsidRDefault="00FA1E56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  <w:p w:rsidR="00FA1E56" w:rsidRDefault="00FA1E56">
            <w:pPr>
              <w:pStyle w:val="TableParagraph"/>
              <w:tabs>
                <w:tab w:val="left" w:pos="1626"/>
              </w:tabs>
              <w:spacing w:before="2" w:line="230" w:lineRule="exact"/>
              <w:ind w:left="107" w:right="9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FA1E56" w:rsidRDefault="00F34E6E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30/30</w:t>
            </w:r>
            <w:r w:rsidR="00BA000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078" w:type="dxa"/>
            <w:tcBorders>
              <w:bottom w:val="nil"/>
            </w:tcBorders>
          </w:tcPr>
          <w:p w:rsidR="00FA1E56" w:rsidRDefault="00F34E6E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2078" w:type="dxa"/>
            <w:tcBorders>
              <w:bottom w:val="nil"/>
            </w:tcBorders>
          </w:tcPr>
          <w:p w:rsidR="00FA1E56" w:rsidRDefault="00FA1E56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</w:p>
        </w:tc>
      </w:tr>
    </w:tbl>
    <w:p w:rsidR="00FA1E56" w:rsidRDefault="00FA1E56">
      <w:pPr>
        <w:rPr>
          <w:sz w:val="16"/>
        </w:rPr>
        <w:sectPr w:rsidR="00FA1E56">
          <w:pgSz w:w="16840" w:h="11910" w:orient="landscape"/>
          <w:pgMar w:top="840" w:right="60" w:bottom="280" w:left="280" w:header="720" w:footer="720" w:gutter="0"/>
          <w:cols w:space="720"/>
        </w:sectPr>
      </w:pPr>
    </w:p>
    <w:tbl>
      <w:tblPr>
        <w:tblStyle w:val="TableNormal"/>
        <w:tblW w:w="15156" w:type="dxa"/>
        <w:tblInd w:w="-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7"/>
        <w:gridCol w:w="2319"/>
        <w:gridCol w:w="2258"/>
        <w:gridCol w:w="1728"/>
        <w:gridCol w:w="2909"/>
        <w:gridCol w:w="1418"/>
        <w:gridCol w:w="1541"/>
        <w:gridCol w:w="2136"/>
      </w:tblGrid>
      <w:tr w:rsidR="00FA1E56">
        <w:trPr>
          <w:trHeight w:val="551"/>
        </w:trPr>
        <w:tc>
          <w:tcPr>
            <w:tcW w:w="847" w:type="dxa"/>
          </w:tcPr>
          <w:p w:rsidR="00FA1E56" w:rsidRDefault="00BA0001">
            <w:pPr>
              <w:pStyle w:val="TableParagraph"/>
              <w:spacing w:line="275" w:lineRule="exact"/>
              <w:ind w:right="1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319" w:type="dxa"/>
          </w:tcPr>
          <w:p w:rsidR="00FA1E56" w:rsidRDefault="00BA0001">
            <w:pPr>
              <w:pStyle w:val="TableParagraph"/>
              <w:spacing w:before="2" w:line="276" w:lineRule="exact"/>
              <w:ind w:left="107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Хамидуллина Елена Борисовна</w:t>
            </w:r>
          </w:p>
        </w:tc>
        <w:tc>
          <w:tcPr>
            <w:tcW w:w="2258" w:type="dxa"/>
          </w:tcPr>
          <w:p w:rsidR="00FA1E56" w:rsidRDefault="00BA0001">
            <w:pPr>
              <w:pStyle w:val="TableParagraph"/>
              <w:spacing w:before="2" w:line="276" w:lineRule="exact"/>
              <w:ind w:left="107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 по УВР учитель географии</w:t>
            </w:r>
          </w:p>
        </w:tc>
        <w:tc>
          <w:tcPr>
            <w:tcW w:w="1728" w:type="dxa"/>
          </w:tcPr>
          <w:p w:rsidR="00FA1E56" w:rsidRDefault="00BA000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БГУ, филология, 2009</w:t>
            </w:r>
          </w:p>
        </w:tc>
        <w:tc>
          <w:tcPr>
            <w:tcW w:w="2909" w:type="dxa"/>
          </w:tcPr>
          <w:p w:rsidR="00FA1E56" w:rsidRDefault="00BA0001">
            <w:pPr>
              <w:pStyle w:val="TableParagraph"/>
              <w:rPr>
                <w:rFonts w:eastAsia="SimSun"/>
                <w:spacing w:val="-4"/>
                <w:sz w:val="24"/>
                <w:szCs w:val="24"/>
                <w:lang w:eastAsia="ar-SA" w:bidi="ar-SA"/>
              </w:rPr>
            </w:pPr>
            <w:r>
              <w:rPr>
                <w:rFonts w:eastAsia="SimSun"/>
                <w:spacing w:val="-4"/>
                <w:sz w:val="24"/>
                <w:szCs w:val="24"/>
                <w:lang w:eastAsia="ar-SA" w:bidi="ar-SA"/>
              </w:rPr>
              <w:t xml:space="preserve"> -«Педагогика и методика преподавания географии в условиях реализации ФГОС»</w:t>
            </w:r>
          </w:p>
          <w:p w:rsidR="00FA1E56" w:rsidRDefault="00BA0001">
            <w:pPr>
              <w:pStyle w:val="TableParagraph"/>
              <w:tabs>
                <w:tab w:val="left" w:pos="2338"/>
              </w:tabs>
              <w:spacing w:line="230" w:lineRule="atLeast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Современные методики и особенности преподавания географии в соответствии с обновленным ФГОС основного общего образования и профессиональным стандартом педагога,2022</w:t>
            </w:r>
          </w:p>
          <w:p w:rsidR="00FA1E56" w:rsidRDefault="00BA0001">
            <w:pPr>
              <w:pStyle w:val="TableParagraph"/>
              <w:tabs>
                <w:tab w:val="left" w:pos="2338"/>
              </w:tabs>
              <w:spacing w:line="230" w:lineRule="atLeast"/>
              <w:ind w:left="107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работы с обучающимися с ограниченными возможностями здоровья(ОВЗ) в контексте реализации обновленных ФГОС НОО и ФГОС ООО»,2023</w:t>
            </w:r>
          </w:p>
          <w:p w:rsidR="00FA1E56" w:rsidRDefault="00BA00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4"/>
                <w:szCs w:val="24"/>
              </w:rPr>
              <w:t>Современные методики и особенности преподавания географии в соответствии с обновленным ФГОС основного общего и среднего общего образования»2023</w:t>
            </w:r>
          </w:p>
          <w:p w:rsidR="00FA1E56" w:rsidRDefault="00FA1E56">
            <w:pPr>
              <w:pStyle w:val="TableParagraph"/>
              <w:spacing w:line="209" w:lineRule="exact"/>
              <w:ind w:left="107"/>
              <w:rPr>
                <w:sz w:val="24"/>
                <w:szCs w:val="24"/>
              </w:rPr>
            </w:pPr>
          </w:p>
          <w:p w:rsidR="00FA1E56" w:rsidRDefault="00FA1E5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A1E56" w:rsidRDefault="00F34E6E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16/16</w:t>
            </w:r>
            <w:r w:rsidR="00BA000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:rsidR="00FA1E56" w:rsidRDefault="00BA0001">
            <w:pPr>
              <w:pStyle w:val="TableParagraph"/>
              <w:ind w:left="108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2136" w:type="dxa"/>
          </w:tcPr>
          <w:p w:rsidR="00FA1E56" w:rsidRDefault="00FA1E56">
            <w:pPr>
              <w:pStyle w:val="TableParagraph"/>
              <w:ind w:left="108" w:right="290"/>
              <w:rPr>
                <w:sz w:val="24"/>
                <w:szCs w:val="24"/>
              </w:rPr>
            </w:pPr>
          </w:p>
        </w:tc>
      </w:tr>
      <w:tr w:rsidR="00FA1E56">
        <w:trPr>
          <w:trHeight w:val="1380"/>
        </w:trPr>
        <w:tc>
          <w:tcPr>
            <w:tcW w:w="847" w:type="dxa"/>
          </w:tcPr>
          <w:p w:rsidR="00FA1E56" w:rsidRDefault="00BA0001">
            <w:pPr>
              <w:pStyle w:val="TableParagraph"/>
              <w:spacing w:line="276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319" w:type="dxa"/>
          </w:tcPr>
          <w:p w:rsidR="00FA1E56" w:rsidRDefault="00BA0001">
            <w:pPr>
              <w:pStyle w:val="TableParagraph"/>
              <w:ind w:left="107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Каримова Гульнара Римовна</w:t>
            </w:r>
          </w:p>
        </w:tc>
        <w:tc>
          <w:tcPr>
            <w:tcW w:w="2258" w:type="dxa"/>
          </w:tcPr>
          <w:p w:rsidR="00FA1E56" w:rsidRDefault="00BA0001">
            <w:pPr>
              <w:pStyle w:val="TableParagraph"/>
              <w:ind w:left="107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 xml:space="preserve"> анг.языка, физики</w:t>
            </w:r>
          </w:p>
        </w:tc>
        <w:tc>
          <w:tcPr>
            <w:tcW w:w="1728" w:type="dxa"/>
          </w:tcPr>
          <w:p w:rsidR="00FA1E56" w:rsidRDefault="00BA0001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БирГПИ,</w:t>
            </w:r>
          </w:p>
          <w:p w:rsidR="00FA1E56" w:rsidRDefault="00BA0001">
            <w:pPr>
              <w:pStyle w:val="TableParagraph"/>
              <w:ind w:left="107" w:right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нач.классы, 1999</w:t>
            </w:r>
          </w:p>
        </w:tc>
        <w:tc>
          <w:tcPr>
            <w:tcW w:w="2909" w:type="dxa"/>
          </w:tcPr>
          <w:p w:rsidR="00FA1E56" w:rsidRDefault="00BA0001">
            <w:pPr>
              <w:pStyle w:val="TableParagraph"/>
              <w:spacing w:before="2" w:line="230" w:lineRule="exact"/>
              <w:ind w:left="107" w:right="6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ФГОС»</w:t>
            </w:r>
          </w:p>
          <w:p w:rsidR="00FA1E56" w:rsidRDefault="00BA00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Современные методики и особенности преподавания английского языка в соответствии с обновленным ФГОС основного общего </w:t>
            </w:r>
            <w:r>
              <w:rPr>
                <w:sz w:val="20"/>
              </w:rPr>
              <w:lastRenderedPageBreak/>
              <w:t>образования и профессиональным стандартом педагога,2022</w:t>
            </w:r>
          </w:p>
          <w:p w:rsidR="00FA1E56" w:rsidRDefault="00BA0001">
            <w:pPr>
              <w:pStyle w:val="TableParagraph"/>
              <w:tabs>
                <w:tab w:val="left" w:pos="2338"/>
              </w:tabs>
              <w:spacing w:line="230" w:lineRule="atLeast"/>
              <w:ind w:left="107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работы с обучающимися с ограниченными возможностями здоровья(ОВЗ) в контексте реализации обновленных ФГОС НОО и ФГОС ООО»,2023</w:t>
            </w:r>
          </w:p>
          <w:p w:rsidR="00FA1E56" w:rsidRDefault="00BA00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4"/>
                <w:szCs w:val="24"/>
              </w:rPr>
              <w:t>Современные методики и особенности преподавания физики в соответствии с обновленным ФГОС основного общего и среднего общего образования»2023</w:t>
            </w:r>
          </w:p>
          <w:p w:rsidR="00FA1E56" w:rsidRDefault="00FA1E56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  <w:p w:rsidR="00FA1E56" w:rsidRDefault="00FA1E56">
            <w:pPr>
              <w:pStyle w:val="TableParagraph"/>
              <w:spacing w:before="2" w:line="230" w:lineRule="exact"/>
              <w:ind w:left="107" w:right="62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A1E56" w:rsidRDefault="00F34E6E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34/28</w:t>
            </w:r>
            <w:r w:rsidR="00BA000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:rsidR="00FA1E56" w:rsidRDefault="00BA0001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2136" w:type="dxa"/>
          </w:tcPr>
          <w:p w:rsidR="00FA1E56" w:rsidRDefault="00FA1E56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</w:p>
        </w:tc>
      </w:tr>
      <w:tr w:rsidR="00FA1E56">
        <w:trPr>
          <w:trHeight w:val="1380"/>
        </w:trPr>
        <w:tc>
          <w:tcPr>
            <w:tcW w:w="847" w:type="dxa"/>
          </w:tcPr>
          <w:p w:rsidR="00FA1E56" w:rsidRDefault="00BA0001">
            <w:pPr>
              <w:pStyle w:val="TableParagraph"/>
              <w:spacing w:line="276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bookmarkStart w:id="0" w:name="_GoBack"/>
            <w:bookmarkEnd w:id="0"/>
            <w:r>
              <w:rPr>
                <w:sz w:val="24"/>
              </w:rPr>
              <w:t>2.</w:t>
            </w:r>
          </w:p>
        </w:tc>
        <w:tc>
          <w:tcPr>
            <w:tcW w:w="2319" w:type="dxa"/>
          </w:tcPr>
          <w:p w:rsidR="00FA1E56" w:rsidRDefault="00BA0001">
            <w:pPr>
              <w:pStyle w:val="TableParagraph"/>
              <w:ind w:left="107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Ахунова Зугра Габдулфаязовна</w:t>
            </w:r>
          </w:p>
        </w:tc>
        <w:tc>
          <w:tcPr>
            <w:tcW w:w="2258" w:type="dxa"/>
          </w:tcPr>
          <w:p w:rsidR="00FA1E56" w:rsidRDefault="00BA0001">
            <w:pPr>
              <w:pStyle w:val="TableParagraph"/>
              <w:ind w:left="107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Делопроизводитель, учитель информатики, музыки, ИЗО</w:t>
            </w:r>
          </w:p>
        </w:tc>
        <w:tc>
          <w:tcPr>
            <w:tcW w:w="1728" w:type="dxa"/>
          </w:tcPr>
          <w:p w:rsidR="00FA1E56" w:rsidRDefault="00BA0001">
            <w:pPr>
              <w:pStyle w:val="TableParagraph"/>
              <w:spacing w:line="276" w:lineRule="exact"/>
              <w:ind w:left="107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БГСПА, 2005, ПиМН</w:t>
            </w:r>
          </w:p>
        </w:tc>
        <w:tc>
          <w:tcPr>
            <w:tcW w:w="2909" w:type="dxa"/>
          </w:tcPr>
          <w:p w:rsidR="00FA1E56" w:rsidRDefault="00FA1E56" w:rsidP="00F34E6E">
            <w:pPr>
              <w:pStyle w:val="TableParagraph"/>
              <w:spacing w:before="2" w:line="230" w:lineRule="exact"/>
              <w:ind w:right="624"/>
              <w:rPr>
                <w:sz w:val="24"/>
                <w:szCs w:val="24"/>
              </w:rPr>
            </w:pPr>
          </w:p>
          <w:p w:rsidR="00FA1E56" w:rsidRDefault="00BA0001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Современные методики и особенности преподавания музыки в соответствии с обновленным ФГОС основного общего образования и профессиональным стандартом педагога,2022</w:t>
            </w:r>
          </w:p>
          <w:p w:rsidR="00FA1E56" w:rsidRDefault="00BA0001">
            <w:pPr>
              <w:pStyle w:val="TableParagraph"/>
              <w:spacing w:line="20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методики и особенности преподавания информатики в соответствии с обновленным ФГОС основного общего и среднего общего образования»2023</w:t>
            </w:r>
          </w:p>
          <w:p w:rsidR="00F34E6E" w:rsidRDefault="00F34E6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4"/>
                <w:szCs w:val="24"/>
              </w:rPr>
              <w:lastRenderedPageBreak/>
              <w:t>«Быстрый страт в искусственный интеллект»2024</w:t>
            </w:r>
          </w:p>
          <w:p w:rsidR="00FA1E56" w:rsidRDefault="00FA1E56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  <w:p w:rsidR="00FA1E56" w:rsidRDefault="00FA1E56">
            <w:pPr>
              <w:pStyle w:val="TableParagraph"/>
              <w:spacing w:before="2" w:line="230" w:lineRule="exact"/>
              <w:ind w:left="107" w:right="62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A1E56" w:rsidRDefault="00F34E6E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31/29</w:t>
            </w:r>
            <w:r w:rsidR="00BA0001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41" w:type="dxa"/>
          </w:tcPr>
          <w:p w:rsidR="00FA1E56" w:rsidRDefault="00BA0001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2136" w:type="dxa"/>
          </w:tcPr>
          <w:p w:rsidR="00FA1E56" w:rsidRDefault="00FA1E56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</w:p>
        </w:tc>
      </w:tr>
    </w:tbl>
    <w:p w:rsidR="00FA1E56" w:rsidRDefault="00FA1E56"/>
    <w:p w:rsidR="00FA1E56" w:rsidRDefault="00FA1E56"/>
    <w:sectPr w:rsidR="00FA1E56" w:rsidSect="00FA1E56">
      <w:pgSz w:w="16838" w:h="11906" w:orient="landscape"/>
      <w:pgMar w:top="1803" w:right="1440" w:bottom="1803" w:left="1440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44452E82"/>
    <w:rsid w:val="000840BB"/>
    <w:rsid w:val="003150E5"/>
    <w:rsid w:val="00BA0001"/>
    <w:rsid w:val="00F34E6E"/>
    <w:rsid w:val="00FA1E56"/>
    <w:rsid w:val="047A5FCE"/>
    <w:rsid w:val="160740B1"/>
    <w:rsid w:val="1B860E96"/>
    <w:rsid w:val="31D30DE1"/>
    <w:rsid w:val="44452E82"/>
    <w:rsid w:val="5B442332"/>
    <w:rsid w:val="7D92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A1E5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A1E56"/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A1E56"/>
  </w:style>
  <w:style w:type="table" w:customStyle="1" w:styleId="TableNormal">
    <w:name w:val="Table Normal"/>
    <w:uiPriority w:val="2"/>
    <w:semiHidden/>
    <w:unhideWhenUsed/>
    <w:qFormat/>
    <w:rsid w:val="00FA1E5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Ильвира</dc:creator>
  <cp:lastModifiedBy>Ильвира</cp:lastModifiedBy>
  <cp:revision>4</cp:revision>
  <dcterms:created xsi:type="dcterms:W3CDTF">2023-10-18T08:41:00Z</dcterms:created>
  <dcterms:modified xsi:type="dcterms:W3CDTF">2025-09-12T08:10:00Z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BBE3D900C2E24AF0A4AA20C34BA5B200_11</vt:lpwstr>
  </property>
</Properties>
</file>